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573377FB"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0F3CD6">
        <w:rPr>
          <w:rFonts w:ascii="GHEA Grapalat" w:hAnsi="GHEA Grapalat"/>
          <w:b/>
          <w:bCs/>
          <w:i w:val="0"/>
          <w:sz w:val="24"/>
          <w:szCs w:val="24"/>
        </w:rPr>
        <w:t>0</w:t>
      </w:r>
      <w:r w:rsidR="000C193D">
        <w:rPr>
          <w:rFonts w:ascii="GHEA Grapalat" w:hAnsi="GHEA Grapalat"/>
          <w:b/>
          <w:bCs/>
          <w:i w:val="0"/>
          <w:sz w:val="24"/>
          <w:szCs w:val="24"/>
          <w:lang w:val="en-US"/>
        </w:rPr>
        <w:t>4</w:t>
      </w:r>
      <w:r w:rsidRPr="006A0659">
        <w:rPr>
          <w:rFonts w:ascii="GHEA Grapalat" w:hAnsi="GHEA Grapalat"/>
          <w:b/>
          <w:bCs/>
          <w:i w:val="0"/>
          <w:sz w:val="24"/>
          <w:szCs w:val="24"/>
        </w:rPr>
        <w:t>" "</w:t>
      </w:r>
      <w:r w:rsidR="000F3CD6">
        <w:rPr>
          <w:rFonts w:ascii="GHEA Grapalat" w:hAnsi="GHEA Grapalat"/>
          <w:b/>
          <w:bCs/>
          <w:i w:val="0"/>
          <w:sz w:val="24"/>
          <w:szCs w:val="24"/>
        </w:rPr>
        <w:t>06</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0F3CD6">
        <w:rPr>
          <w:rFonts w:ascii="GHEA Grapalat" w:hAnsi="GHEA Grapalat"/>
          <w:b/>
          <w:bCs/>
          <w:i w:val="0"/>
          <w:sz w:val="24"/>
          <w:szCs w:val="24"/>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240342E2" w:rsidR="0091042F" w:rsidRPr="005857FB"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EF1A8F">
        <w:rPr>
          <w:rFonts w:ascii="GHEA Grapalat" w:hAnsi="GHEA Grapalat"/>
          <w:b/>
          <w:bCs/>
          <w:i w:val="0"/>
          <w:sz w:val="24"/>
          <w:szCs w:val="24"/>
        </w:rPr>
        <w:t>EQ-GHTsDzB-26/108</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63BD9259" w14:textId="6CCD999B" w:rsidR="000F3CD6" w:rsidRDefault="000F3CD6" w:rsidP="0029475F">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 xml:space="preserve">The bidder selected based on the results of the request for quotations shall be invited, in accordance with the prescribed procedure, to conclude a contract for the execution of </w:t>
      </w:r>
      <w:r w:rsidR="00EF1A8F" w:rsidRPr="00EF1A8F">
        <w:rPr>
          <w:rFonts w:ascii="GHEA Grapalat" w:hAnsi="GHEA Grapalat"/>
          <w:b/>
          <w:bCs/>
          <w:i w:val="0"/>
          <w:sz w:val="24"/>
          <w:szCs w:val="24"/>
        </w:rPr>
        <w:t xml:space="preserve">Current services requiring urgent solutions in the </w:t>
      </w:r>
      <w:proofErr w:type="spellStart"/>
      <w:r w:rsidR="00EF1A8F" w:rsidRPr="00EF1A8F">
        <w:rPr>
          <w:rFonts w:ascii="GHEA Grapalat" w:hAnsi="GHEA Grapalat"/>
          <w:b/>
          <w:bCs/>
          <w:i w:val="0"/>
          <w:sz w:val="24"/>
          <w:szCs w:val="24"/>
        </w:rPr>
        <w:t>Nubarashen</w:t>
      </w:r>
      <w:proofErr w:type="spellEnd"/>
      <w:r w:rsidR="00EF1A8F" w:rsidRPr="00EF1A8F">
        <w:rPr>
          <w:rFonts w:ascii="GHEA Grapalat" w:hAnsi="GHEA Grapalat"/>
          <w:b/>
          <w:bCs/>
          <w:i w:val="0"/>
          <w:sz w:val="24"/>
          <w:szCs w:val="24"/>
        </w:rPr>
        <w:t xml:space="preserve"> administrative district of Yerevan </w:t>
      </w:r>
      <w:r w:rsidR="00EF1A8F">
        <w:rPr>
          <w:rFonts w:ascii="GHEA Grapalat" w:hAnsi="GHEA Grapalat"/>
          <w:b/>
          <w:bCs/>
          <w:i w:val="0"/>
          <w:sz w:val="24"/>
          <w:szCs w:val="24"/>
          <w:lang w:val="en-US"/>
        </w:rPr>
        <w:t>city</w:t>
      </w:r>
      <w:r w:rsidRPr="000F3CD6">
        <w:rPr>
          <w:rFonts w:ascii="GHEA Grapalat" w:hAnsi="GHEA Grapalat"/>
          <w:i w:val="0"/>
          <w:sz w:val="24"/>
          <w:szCs w:val="24"/>
        </w:rPr>
        <w:t xml:space="preserve">(hereinafter referred to as </w:t>
      </w:r>
      <w:r w:rsidR="002918CD" w:rsidRPr="002918CD">
        <w:rPr>
          <w:rFonts w:ascii="GHEA Grapalat" w:hAnsi="GHEA Grapalat"/>
          <w:i w:val="0"/>
          <w:sz w:val="24"/>
          <w:szCs w:val="24"/>
          <w:lang w:val="en-US"/>
        </w:rPr>
        <w:t>''</w:t>
      </w:r>
      <w:r w:rsidRPr="000F3CD6">
        <w:rPr>
          <w:rFonts w:ascii="GHEA Grapalat" w:hAnsi="GHEA Grapalat"/>
          <w:i w:val="0"/>
          <w:sz w:val="24"/>
          <w:szCs w:val="24"/>
        </w:rPr>
        <w:t>the Contract</w:t>
      </w:r>
      <w:r w:rsidR="002918CD" w:rsidRPr="002918CD">
        <w:rPr>
          <w:rFonts w:ascii="GHEA Grapalat" w:hAnsi="GHEA Grapalat"/>
          <w:i w:val="0"/>
          <w:sz w:val="24"/>
          <w:szCs w:val="24"/>
          <w:lang w:val="en-US"/>
        </w:rPr>
        <w:t>''</w:t>
      </w:r>
      <w:r w:rsidRPr="000F3CD6">
        <w:rPr>
          <w:rFonts w:ascii="GHEA Grapalat" w:hAnsi="GHEA Grapalat"/>
          <w:i w:val="0"/>
          <w:sz w:val="24"/>
          <w:szCs w:val="24"/>
        </w:rPr>
        <w:t>)</w:t>
      </w:r>
      <w:r>
        <w:rPr>
          <w:rFonts w:ascii="GHEA Grapalat" w:hAnsi="GHEA Grapalat"/>
          <w:i w:val="0"/>
          <w:sz w:val="24"/>
          <w:szCs w:val="24"/>
        </w:rPr>
        <w:t>.</w:t>
      </w:r>
    </w:p>
    <w:p w14:paraId="00633ABB" w14:textId="355D9F85"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141F33E8"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0F3CD6">
        <w:rPr>
          <w:rFonts w:ascii="GHEA Grapalat" w:hAnsi="GHEA Grapalat"/>
          <w:b/>
          <w:bCs/>
          <w:i w:val="0"/>
          <w:spacing w:val="1"/>
          <w:sz w:val="24"/>
          <w:szCs w:val="24"/>
        </w:rPr>
        <w:t xml:space="preserve">10:00 am </w:t>
      </w:r>
      <w:r w:rsidR="00EF1A8F">
        <w:rPr>
          <w:rFonts w:ascii="GHEA Grapalat" w:hAnsi="GHEA Grapalat"/>
          <w:b/>
          <w:bCs/>
          <w:i w:val="0"/>
          <w:spacing w:val="1"/>
          <w:sz w:val="24"/>
          <w:szCs w:val="24"/>
        </w:rPr>
        <w:t>15.06.2026</w:t>
      </w:r>
      <w:r w:rsidRPr="006A0659">
        <w:rPr>
          <w:rFonts w:ascii="GHEA Grapalat" w:hAnsi="GHEA Grapalat"/>
          <w:i w:val="0"/>
          <w:sz w:val="24"/>
          <w:szCs w:val="24"/>
        </w:rPr>
        <w:t xml:space="preserve"> The bids may, in addition to Armenian, also be submitted in English or Russian. </w:t>
      </w:r>
    </w:p>
    <w:p w14:paraId="2D4284A9" w14:textId="3EA38CAC"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0F3CD6">
        <w:rPr>
          <w:rFonts w:ascii="GHEA Grapalat" w:hAnsi="GHEA Grapalat"/>
          <w:b/>
          <w:bCs/>
          <w:i w:val="0"/>
          <w:spacing w:val="1"/>
          <w:sz w:val="24"/>
          <w:szCs w:val="24"/>
        </w:rPr>
        <w:t xml:space="preserve">10:00 am </w:t>
      </w:r>
      <w:r w:rsidR="00EF1A8F">
        <w:rPr>
          <w:rFonts w:ascii="GHEA Grapalat" w:hAnsi="GHEA Grapalat"/>
          <w:b/>
          <w:bCs/>
          <w:i w:val="0"/>
          <w:spacing w:val="1"/>
          <w:sz w:val="24"/>
          <w:szCs w:val="24"/>
        </w:rPr>
        <w:t>15.06.2026</w:t>
      </w:r>
      <w:r w:rsidR="00CF009F" w:rsidRPr="006A0659">
        <w:rPr>
          <w:rFonts w:ascii="GHEA Grapalat" w:hAnsi="GHEA Grapalat"/>
          <w:i w:val="0"/>
          <w:spacing w:val="1"/>
          <w:sz w:val="24"/>
          <w:szCs w:val="24"/>
        </w:rPr>
        <w:t>.</w:t>
      </w:r>
    </w:p>
    <w:p w14:paraId="32BB01E1"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For receiving additional information concerning this notice, you may apply to Anna Darbinyan Secretary of the Evaluation Commission</w:t>
      </w:r>
    </w:p>
    <w:p w14:paraId="4B43D806"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Telephone 011514194</w:t>
      </w:r>
    </w:p>
    <w:p w14:paraId="04C33C5E"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 xml:space="preserve">E-mail </w:t>
      </w:r>
      <w:r w:rsidRPr="000F3CD6">
        <w:rPr>
          <w:rFonts w:ascii="GHEA Grapalat" w:hAnsi="GHEA Grapalat"/>
          <w:b/>
          <w:bCs/>
          <w:i w:val="0"/>
          <w:sz w:val="24"/>
          <w:szCs w:val="24"/>
        </w:rPr>
        <w:t>anna.darbinyan@yerevan.am</w:t>
      </w:r>
      <w:r w:rsidRPr="000F3CD6">
        <w:rPr>
          <w:rFonts w:ascii="GHEA Grapalat" w:hAnsi="GHEA Grapalat"/>
          <w:i w:val="0"/>
          <w:sz w:val="24"/>
          <w:szCs w:val="24"/>
        </w:rPr>
        <w:t xml:space="preserve"> </w:t>
      </w:r>
    </w:p>
    <w:p w14:paraId="2BE1634A" w14:textId="37288CA3" w:rsidR="0002236A"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Contracting authority Yerevan municipality</w:t>
      </w:r>
    </w:p>
    <w:sectPr w:rsidR="0002236A" w:rsidRPr="000F3CD6"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C894D" w14:textId="77777777" w:rsidR="00BF6319" w:rsidRDefault="00BF6319">
      <w:r>
        <w:separator/>
      </w:r>
    </w:p>
  </w:endnote>
  <w:endnote w:type="continuationSeparator" w:id="0">
    <w:p w14:paraId="35EE8D83" w14:textId="77777777" w:rsidR="00BF6319" w:rsidRDefault="00BF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3A2B" w14:textId="77777777" w:rsidR="00BF6319" w:rsidRDefault="00BF6319">
      <w:r>
        <w:separator/>
      </w:r>
    </w:p>
  </w:footnote>
  <w:footnote w:type="continuationSeparator" w:id="0">
    <w:p w14:paraId="3A90148C" w14:textId="77777777" w:rsidR="00BF6319" w:rsidRDefault="00BF6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193D"/>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CD6"/>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8CD"/>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9B9"/>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201"/>
    <w:rsid w:val="00302FD4"/>
    <w:rsid w:val="00303732"/>
    <w:rsid w:val="003041A8"/>
    <w:rsid w:val="00304436"/>
    <w:rsid w:val="00304D64"/>
    <w:rsid w:val="00305E59"/>
    <w:rsid w:val="00305F6D"/>
    <w:rsid w:val="003079A4"/>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7FB"/>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47"/>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2A8"/>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BF6319"/>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330"/>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0E"/>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1CCA"/>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A8F"/>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100</cp:revision>
  <cp:lastPrinted>2017-05-25T08:14:00Z</cp:lastPrinted>
  <dcterms:created xsi:type="dcterms:W3CDTF">2017-06-08T07:41:00Z</dcterms:created>
  <dcterms:modified xsi:type="dcterms:W3CDTF">2026-06-05T05:37:00Z</dcterms:modified>
</cp:coreProperties>
</file>